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EA" w:rsidRDefault="00F92DEA" w:rsidP="00C70DB0">
      <w:pPr>
        <w:pStyle w:val="Heading1"/>
      </w:pPr>
      <w:bookmarkStart w:id="0" w:name="_GoBack"/>
      <w:bookmarkEnd w:id="0"/>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45"/>
        <w:gridCol w:w="1515"/>
        <w:gridCol w:w="2820"/>
        <w:gridCol w:w="3510"/>
        <w:gridCol w:w="1575"/>
        <w:gridCol w:w="1470"/>
        <w:gridCol w:w="825"/>
      </w:tblGrid>
      <w:tr w:rsidR="00190411" w:rsidTr="00A4364A">
        <w:tc>
          <w:tcPr>
            <w:tcW w:w="1245" w:type="dxa"/>
            <w:shd w:val="clear" w:color="auto" w:fill="auto"/>
            <w:tcMar>
              <w:top w:w="100" w:type="dxa"/>
              <w:left w:w="100" w:type="dxa"/>
              <w:bottom w:w="100" w:type="dxa"/>
              <w:right w:w="100" w:type="dxa"/>
            </w:tcMar>
          </w:tcPr>
          <w:p w:rsidR="00190411" w:rsidRDefault="00190411" w:rsidP="00A4364A">
            <w:pPr>
              <w:widowControl w:val="0"/>
              <w:pBdr>
                <w:top w:val="nil"/>
                <w:left w:val="nil"/>
                <w:bottom w:val="nil"/>
                <w:right w:val="nil"/>
                <w:between w:val="nil"/>
              </w:pBdr>
              <w:spacing w:line="240" w:lineRule="auto"/>
              <w:rPr>
                <w:sz w:val="20"/>
                <w:szCs w:val="20"/>
              </w:rPr>
            </w:pPr>
            <w:r>
              <w:rPr>
                <w:sz w:val="20"/>
                <w:szCs w:val="20"/>
              </w:rPr>
              <w:t>What are the hazards?</w:t>
            </w:r>
          </w:p>
        </w:tc>
        <w:tc>
          <w:tcPr>
            <w:tcW w:w="1515" w:type="dxa"/>
            <w:shd w:val="clear" w:color="auto" w:fill="auto"/>
            <w:tcMar>
              <w:top w:w="100" w:type="dxa"/>
              <w:left w:w="100" w:type="dxa"/>
              <w:bottom w:w="100" w:type="dxa"/>
              <w:right w:w="100" w:type="dxa"/>
            </w:tcMar>
          </w:tcPr>
          <w:p w:rsidR="00190411" w:rsidRDefault="00190411" w:rsidP="00A4364A">
            <w:pPr>
              <w:widowControl w:val="0"/>
              <w:pBdr>
                <w:top w:val="nil"/>
                <w:left w:val="nil"/>
                <w:bottom w:val="nil"/>
                <w:right w:val="nil"/>
                <w:between w:val="nil"/>
              </w:pBdr>
              <w:spacing w:line="240" w:lineRule="auto"/>
              <w:rPr>
                <w:sz w:val="20"/>
                <w:szCs w:val="20"/>
              </w:rPr>
            </w:pPr>
            <w:r>
              <w:rPr>
                <w:sz w:val="20"/>
                <w:szCs w:val="20"/>
              </w:rPr>
              <w:t>Who might be harmed?</w:t>
            </w:r>
          </w:p>
        </w:tc>
        <w:tc>
          <w:tcPr>
            <w:tcW w:w="2820" w:type="dxa"/>
            <w:shd w:val="clear" w:color="auto" w:fill="auto"/>
            <w:tcMar>
              <w:top w:w="100" w:type="dxa"/>
              <w:left w:w="100" w:type="dxa"/>
              <w:bottom w:w="100" w:type="dxa"/>
              <w:right w:w="100" w:type="dxa"/>
            </w:tcMar>
          </w:tcPr>
          <w:p w:rsidR="00190411" w:rsidRDefault="00190411" w:rsidP="00A4364A">
            <w:pPr>
              <w:widowControl w:val="0"/>
              <w:pBdr>
                <w:top w:val="nil"/>
                <w:left w:val="nil"/>
                <w:bottom w:val="nil"/>
                <w:right w:val="nil"/>
                <w:between w:val="nil"/>
              </w:pBdr>
              <w:spacing w:line="240" w:lineRule="auto"/>
              <w:rPr>
                <w:sz w:val="20"/>
                <w:szCs w:val="20"/>
              </w:rPr>
            </w:pPr>
            <w:r>
              <w:rPr>
                <w:sz w:val="20"/>
                <w:szCs w:val="20"/>
              </w:rPr>
              <w:t>Controls required</w:t>
            </w:r>
          </w:p>
        </w:tc>
        <w:tc>
          <w:tcPr>
            <w:tcW w:w="3510" w:type="dxa"/>
            <w:shd w:val="clear" w:color="auto" w:fill="auto"/>
            <w:tcMar>
              <w:top w:w="100" w:type="dxa"/>
              <w:left w:w="100" w:type="dxa"/>
              <w:bottom w:w="100" w:type="dxa"/>
              <w:right w:w="100" w:type="dxa"/>
            </w:tcMar>
          </w:tcPr>
          <w:p w:rsidR="00190411" w:rsidRDefault="00190411" w:rsidP="00A4364A">
            <w:pPr>
              <w:widowControl w:val="0"/>
              <w:pBdr>
                <w:top w:val="nil"/>
                <w:left w:val="nil"/>
                <w:bottom w:val="nil"/>
                <w:right w:val="nil"/>
                <w:between w:val="nil"/>
              </w:pBdr>
              <w:spacing w:line="240" w:lineRule="auto"/>
              <w:rPr>
                <w:sz w:val="20"/>
                <w:szCs w:val="20"/>
              </w:rPr>
            </w:pPr>
            <w:r>
              <w:rPr>
                <w:sz w:val="20"/>
                <w:szCs w:val="20"/>
              </w:rPr>
              <w:t>Additional Controls</w:t>
            </w:r>
          </w:p>
        </w:tc>
        <w:tc>
          <w:tcPr>
            <w:tcW w:w="1575" w:type="dxa"/>
            <w:shd w:val="clear" w:color="auto" w:fill="auto"/>
            <w:tcMar>
              <w:top w:w="100" w:type="dxa"/>
              <w:left w:w="100" w:type="dxa"/>
              <w:bottom w:w="100" w:type="dxa"/>
              <w:right w:w="100" w:type="dxa"/>
            </w:tcMar>
          </w:tcPr>
          <w:p w:rsidR="00190411" w:rsidRDefault="00190411" w:rsidP="00A4364A">
            <w:pPr>
              <w:widowControl w:val="0"/>
              <w:pBdr>
                <w:top w:val="nil"/>
                <w:left w:val="nil"/>
                <w:bottom w:val="nil"/>
                <w:right w:val="nil"/>
                <w:between w:val="nil"/>
              </w:pBdr>
              <w:spacing w:line="240" w:lineRule="auto"/>
              <w:rPr>
                <w:sz w:val="20"/>
                <w:szCs w:val="20"/>
              </w:rPr>
            </w:pPr>
            <w:r>
              <w:rPr>
                <w:sz w:val="20"/>
                <w:szCs w:val="20"/>
              </w:rPr>
              <w:t>Action by who</w:t>
            </w:r>
          </w:p>
        </w:tc>
        <w:tc>
          <w:tcPr>
            <w:tcW w:w="1470" w:type="dxa"/>
            <w:shd w:val="clear" w:color="auto" w:fill="auto"/>
            <w:tcMar>
              <w:top w:w="100" w:type="dxa"/>
              <w:left w:w="100" w:type="dxa"/>
              <w:bottom w:w="100" w:type="dxa"/>
              <w:right w:w="100" w:type="dxa"/>
            </w:tcMar>
          </w:tcPr>
          <w:p w:rsidR="00190411" w:rsidRDefault="00190411" w:rsidP="00A4364A">
            <w:pPr>
              <w:widowControl w:val="0"/>
              <w:pBdr>
                <w:top w:val="nil"/>
                <w:left w:val="nil"/>
                <w:bottom w:val="nil"/>
                <w:right w:val="nil"/>
                <w:between w:val="nil"/>
              </w:pBdr>
              <w:spacing w:line="240" w:lineRule="auto"/>
              <w:rPr>
                <w:sz w:val="20"/>
                <w:szCs w:val="20"/>
              </w:rPr>
            </w:pPr>
            <w:r>
              <w:rPr>
                <w:sz w:val="20"/>
                <w:szCs w:val="20"/>
              </w:rPr>
              <w:t xml:space="preserve">Action by when </w:t>
            </w:r>
          </w:p>
        </w:tc>
        <w:tc>
          <w:tcPr>
            <w:tcW w:w="825" w:type="dxa"/>
            <w:shd w:val="clear" w:color="auto" w:fill="auto"/>
            <w:tcMar>
              <w:top w:w="100" w:type="dxa"/>
              <w:left w:w="100" w:type="dxa"/>
              <w:bottom w:w="100" w:type="dxa"/>
              <w:right w:w="100" w:type="dxa"/>
            </w:tcMar>
          </w:tcPr>
          <w:p w:rsidR="00190411" w:rsidRDefault="00190411" w:rsidP="00A4364A">
            <w:pPr>
              <w:widowControl w:val="0"/>
              <w:pBdr>
                <w:top w:val="nil"/>
                <w:left w:val="nil"/>
                <w:bottom w:val="nil"/>
                <w:right w:val="nil"/>
                <w:between w:val="nil"/>
              </w:pBdr>
              <w:spacing w:line="240" w:lineRule="auto"/>
              <w:rPr>
                <w:sz w:val="20"/>
                <w:szCs w:val="20"/>
              </w:rPr>
            </w:pPr>
            <w:r>
              <w:rPr>
                <w:sz w:val="20"/>
                <w:szCs w:val="20"/>
              </w:rPr>
              <w:t>Done</w:t>
            </w:r>
          </w:p>
        </w:tc>
      </w:tr>
      <w:tr w:rsidR="00190411" w:rsidTr="00A4364A">
        <w:tc>
          <w:tcPr>
            <w:tcW w:w="1245" w:type="dxa"/>
            <w:shd w:val="clear" w:color="auto" w:fill="auto"/>
            <w:tcMar>
              <w:top w:w="100" w:type="dxa"/>
              <w:left w:w="100" w:type="dxa"/>
              <w:bottom w:w="100" w:type="dxa"/>
              <w:right w:w="100" w:type="dxa"/>
            </w:tcMar>
          </w:tcPr>
          <w:p w:rsidR="00F92DEA" w:rsidRDefault="00F92DEA" w:rsidP="00A4364A">
            <w:pPr>
              <w:widowControl w:val="0"/>
              <w:pBdr>
                <w:top w:val="nil"/>
                <w:left w:val="nil"/>
                <w:bottom w:val="nil"/>
                <w:right w:val="nil"/>
                <w:between w:val="nil"/>
              </w:pBdr>
              <w:spacing w:line="240" w:lineRule="auto"/>
              <w:rPr>
                <w:sz w:val="20"/>
                <w:szCs w:val="20"/>
              </w:rPr>
            </w:pPr>
            <w:r>
              <w:rPr>
                <w:sz w:val="20"/>
                <w:szCs w:val="20"/>
              </w:rPr>
              <w:t>Spread of Covid-19</w:t>
            </w: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Spread of Covid-19</w:t>
            </w:r>
          </w:p>
        </w:tc>
        <w:tc>
          <w:tcPr>
            <w:tcW w:w="1515" w:type="dxa"/>
            <w:shd w:val="clear" w:color="auto" w:fill="auto"/>
            <w:tcMar>
              <w:top w:w="100" w:type="dxa"/>
              <w:left w:w="100" w:type="dxa"/>
              <w:bottom w:w="100" w:type="dxa"/>
              <w:right w:w="100" w:type="dxa"/>
            </w:tcMar>
          </w:tcPr>
          <w:p w:rsidR="00F92DEA" w:rsidRDefault="00F92DEA" w:rsidP="00A4364A">
            <w:pPr>
              <w:widowControl w:val="0"/>
              <w:pBdr>
                <w:top w:val="nil"/>
                <w:left w:val="nil"/>
                <w:bottom w:val="nil"/>
                <w:right w:val="nil"/>
                <w:between w:val="nil"/>
              </w:pBdr>
              <w:spacing w:line="240" w:lineRule="auto"/>
              <w:rPr>
                <w:sz w:val="20"/>
                <w:szCs w:val="20"/>
              </w:rPr>
            </w:pPr>
            <w:r>
              <w:rPr>
                <w:sz w:val="20"/>
                <w:szCs w:val="20"/>
              </w:rPr>
              <w:lastRenderedPageBreak/>
              <w:t xml:space="preserve">In addition to those identified  below per Risk Assessment of October 2020, additional premises users accessing “Fiona Wholefoods” located on first floor reception area and </w:t>
            </w:r>
            <w:r>
              <w:rPr>
                <w:sz w:val="20"/>
                <w:szCs w:val="20"/>
              </w:rPr>
              <w:lastRenderedPageBreak/>
              <w:t>persons undertaking remedial building work</w:t>
            </w: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Staff</w:t>
            </w: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Volunteers</w:t>
            </w:r>
          </w:p>
          <w:p w:rsidR="00190411" w:rsidRDefault="00190411" w:rsidP="00A4364A">
            <w:pPr>
              <w:widowControl w:val="0"/>
              <w:spacing w:line="240" w:lineRule="auto"/>
              <w:rPr>
                <w:sz w:val="20"/>
                <w:szCs w:val="20"/>
              </w:rPr>
            </w:pPr>
            <w:r>
              <w:rPr>
                <w:sz w:val="20"/>
                <w:szCs w:val="20"/>
              </w:rPr>
              <w:t>All Centre users</w:t>
            </w: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Contractors</w:t>
            </w: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Delivery drivers</w:t>
            </w:r>
          </w:p>
          <w:p w:rsidR="002B24CC" w:rsidRDefault="002B24CC" w:rsidP="00A4364A">
            <w:pPr>
              <w:widowControl w:val="0"/>
              <w:pBdr>
                <w:top w:val="nil"/>
                <w:left w:val="nil"/>
                <w:bottom w:val="nil"/>
                <w:right w:val="nil"/>
                <w:between w:val="nil"/>
              </w:pBdr>
              <w:spacing w:line="240" w:lineRule="auto"/>
              <w:rPr>
                <w:sz w:val="20"/>
                <w:szCs w:val="20"/>
              </w:rPr>
            </w:pPr>
            <w:r>
              <w:rPr>
                <w:sz w:val="20"/>
                <w:szCs w:val="20"/>
              </w:rPr>
              <w:t>Young people</w:t>
            </w: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 xml:space="preserve">Vulnerable groups - </w:t>
            </w:r>
            <w:r>
              <w:rPr>
                <w:sz w:val="20"/>
                <w:szCs w:val="20"/>
              </w:rPr>
              <w:lastRenderedPageBreak/>
              <w:t>elderly, pregnant women, those with underlying health conditions</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tc>
        <w:tc>
          <w:tcPr>
            <w:tcW w:w="2820" w:type="dxa"/>
            <w:shd w:val="clear" w:color="auto" w:fill="auto"/>
            <w:tcMar>
              <w:top w:w="100" w:type="dxa"/>
              <w:left w:w="100" w:type="dxa"/>
              <w:bottom w:w="100" w:type="dxa"/>
              <w:right w:w="100" w:type="dxa"/>
            </w:tcMar>
          </w:tcPr>
          <w:p w:rsidR="00F92DEA" w:rsidRDefault="00F92DEA" w:rsidP="00A4364A">
            <w:pPr>
              <w:widowControl w:val="0"/>
              <w:pBdr>
                <w:top w:val="nil"/>
                <w:left w:val="nil"/>
                <w:bottom w:val="nil"/>
                <w:right w:val="nil"/>
                <w:between w:val="nil"/>
              </w:pBdr>
              <w:spacing w:line="240" w:lineRule="auto"/>
              <w:rPr>
                <w:b/>
                <w:sz w:val="20"/>
                <w:szCs w:val="20"/>
              </w:rPr>
            </w:pPr>
            <w:r>
              <w:rPr>
                <w:b/>
                <w:sz w:val="20"/>
                <w:szCs w:val="20"/>
              </w:rPr>
              <w:lastRenderedPageBreak/>
              <w:t>“Fiona’s Wholefood has provided Risk Assessment, put signage in place, has one-way system, reminders of 2m distancing, reminder of need to wear face covering.  Floor markers in place.</w:t>
            </w: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r>
              <w:rPr>
                <w:b/>
                <w:sz w:val="20"/>
                <w:szCs w:val="20"/>
              </w:rPr>
              <w:t xml:space="preserve">Workers on building working one per room, doors held open and reminded of importance of hand hygiene and use of </w:t>
            </w:r>
            <w:r>
              <w:rPr>
                <w:b/>
                <w:sz w:val="20"/>
                <w:szCs w:val="20"/>
              </w:rPr>
              <w:lastRenderedPageBreak/>
              <w:t>sanitiser.  Note – all Centre users have access to wash hand basins.</w:t>
            </w: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F92DEA" w:rsidRDefault="00F92DEA" w:rsidP="00A4364A">
            <w:pPr>
              <w:widowControl w:val="0"/>
              <w:pBdr>
                <w:top w:val="nil"/>
                <w:left w:val="nil"/>
                <w:bottom w:val="nil"/>
                <w:right w:val="nil"/>
                <w:between w:val="nil"/>
              </w:pBdr>
              <w:spacing w:line="240" w:lineRule="auto"/>
              <w:rPr>
                <w:b/>
                <w:sz w:val="20"/>
                <w:szCs w:val="20"/>
              </w:rPr>
            </w:pPr>
          </w:p>
          <w:p w:rsidR="00190411" w:rsidRDefault="00190411" w:rsidP="00A4364A">
            <w:pPr>
              <w:widowControl w:val="0"/>
              <w:pBdr>
                <w:top w:val="nil"/>
                <w:left w:val="nil"/>
                <w:bottom w:val="nil"/>
                <w:right w:val="nil"/>
                <w:between w:val="nil"/>
              </w:pBdr>
              <w:spacing w:line="240" w:lineRule="auto"/>
              <w:rPr>
                <w:b/>
                <w:sz w:val="20"/>
                <w:szCs w:val="20"/>
              </w:rPr>
            </w:pPr>
            <w:r>
              <w:rPr>
                <w:b/>
                <w:sz w:val="20"/>
                <w:szCs w:val="20"/>
              </w:rPr>
              <w:t xml:space="preserve">Symptoms of Covid-19 </w:t>
            </w: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 xml:space="preserve">All users to be reminded at </w:t>
            </w:r>
            <w:r>
              <w:rPr>
                <w:sz w:val="20"/>
                <w:szCs w:val="20"/>
              </w:rPr>
              <w:lastRenderedPageBreak/>
              <w:t>the door that they should not enter the Centre if they have any symptoms of Covid-19, i.e. continuous persistent cough, high temperature or loss of smell and/or taste</w:t>
            </w: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Any staff member becomes unwell with any of the Covid-19 symptoms they will be sent home and advised to follow the stay at home guidance.  Designated Board Member will stay in regular contact with affected staff members.</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CB40F0" w:rsidRDefault="00CB40F0" w:rsidP="00A4364A">
            <w:pPr>
              <w:widowControl w:val="0"/>
              <w:pBdr>
                <w:top w:val="nil"/>
                <w:left w:val="nil"/>
                <w:bottom w:val="nil"/>
                <w:right w:val="nil"/>
                <w:between w:val="nil"/>
              </w:pBdr>
              <w:spacing w:line="240" w:lineRule="auto"/>
              <w:rPr>
                <w:b/>
                <w:sz w:val="20"/>
                <w:szCs w:val="20"/>
              </w:rPr>
            </w:pPr>
          </w:p>
          <w:p w:rsidR="00190411" w:rsidRDefault="00190411" w:rsidP="00A4364A">
            <w:pPr>
              <w:widowControl w:val="0"/>
              <w:pBdr>
                <w:top w:val="nil"/>
                <w:left w:val="nil"/>
                <w:bottom w:val="nil"/>
                <w:right w:val="nil"/>
                <w:between w:val="nil"/>
              </w:pBdr>
              <w:spacing w:line="240" w:lineRule="auto"/>
              <w:rPr>
                <w:b/>
                <w:sz w:val="20"/>
                <w:szCs w:val="20"/>
              </w:rPr>
            </w:pPr>
            <w:r>
              <w:rPr>
                <w:b/>
                <w:sz w:val="20"/>
                <w:szCs w:val="20"/>
              </w:rPr>
              <w:t>Hand washing and sanitising</w:t>
            </w:r>
          </w:p>
          <w:p w:rsidR="00190411" w:rsidRDefault="00190411" w:rsidP="00A4364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Gel sanitising stations in place on </w:t>
            </w:r>
            <w:r>
              <w:rPr>
                <w:sz w:val="20"/>
                <w:szCs w:val="20"/>
              </w:rPr>
              <w:lastRenderedPageBreak/>
              <w:t>entry to building and other stations available within the building</w:t>
            </w:r>
          </w:p>
          <w:p w:rsidR="00190411" w:rsidRDefault="00190411" w:rsidP="00A4364A">
            <w:pPr>
              <w:widowControl w:val="0"/>
              <w:numPr>
                <w:ilvl w:val="0"/>
                <w:numId w:val="1"/>
              </w:numPr>
              <w:pBdr>
                <w:top w:val="nil"/>
                <w:left w:val="nil"/>
                <w:bottom w:val="nil"/>
                <w:right w:val="nil"/>
                <w:between w:val="nil"/>
              </w:pBdr>
              <w:spacing w:line="240" w:lineRule="auto"/>
              <w:rPr>
                <w:sz w:val="20"/>
                <w:szCs w:val="20"/>
              </w:rPr>
            </w:pPr>
            <w:r>
              <w:rPr>
                <w:sz w:val="20"/>
                <w:szCs w:val="20"/>
              </w:rPr>
              <w:t>Hand washing facilities with soap and water in place</w:t>
            </w:r>
          </w:p>
          <w:p w:rsidR="00190411" w:rsidRDefault="00190411" w:rsidP="00A4364A">
            <w:pPr>
              <w:widowControl w:val="0"/>
              <w:numPr>
                <w:ilvl w:val="0"/>
                <w:numId w:val="1"/>
              </w:numPr>
              <w:pBdr>
                <w:top w:val="nil"/>
                <w:left w:val="nil"/>
                <w:bottom w:val="nil"/>
                <w:right w:val="nil"/>
                <w:between w:val="nil"/>
              </w:pBdr>
              <w:spacing w:line="240" w:lineRule="auto"/>
              <w:rPr>
                <w:sz w:val="20"/>
                <w:szCs w:val="20"/>
              </w:rPr>
            </w:pPr>
            <w:r>
              <w:rPr>
                <w:sz w:val="20"/>
                <w:szCs w:val="20"/>
              </w:rPr>
              <w:t>Regular hand washing a sanitising taking place, hand washing &amp; hygiene guidance throughout the building</w:t>
            </w:r>
          </w:p>
          <w:p w:rsidR="00190411" w:rsidRDefault="00190411" w:rsidP="00A4364A">
            <w:pPr>
              <w:widowControl w:val="0"/>
              <w:numPr>
                <w:ilvl w:val="0"/>
                <w:numId w:val="1"/>
              </w:numPr>
              <w:pBdr>
                <w:top w:val="nil"/>
                <w:left w:val="nil"/>
                <w:bottom w:val="nil"/>
                <w:right w:val="nil"/>
                <w:between w:val="nil"/>
              </w:pBdr>
              <w:spacing w:line="240" w:lineRule="auto"/>
              <w:rPr>
                <w:sz w:val="20"/>
                <w:szCs w:val="20"/>
              </w:rPr>
            </w:pPr>
            <w:r>
              <w:rPr>
                <w:sz w:val="20"/>
                <w:szCs w:val="20"/>
              </w:rPr>
              <w:t>Gel sanitiser readily available</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0B4A3C" w:rsidRDefault="000B4A3C" w:rsidP="00A4364A">
            <w:pPr>
              <w:widowControl w:val="0"/>
              <w:pBdr>
                <w:top w:val="nil"/>
                <w:left w:val="nil"/>
                <w:bottom w:val="nil"/>
                <w:right w:val="nil"/>
                <w:between w:val="nil"/>
              </w:pBdr>
              <w:spacing w:line="240" w:lineRule="auto"/>
              <w:rPr>
                <w:sz w:val="20"/>
                <w:szCs w:val="20"/>
              </w:rPr>
            </w:pPr>
          </w:p>
          <w:p w:rsidR="000B4A3C" w:rsidRDefault="000B4A3C" w:rsidP="00A4364A">
            <w:pPr>
              <w:widowControl w:val="0"/>
              <w:pBdr>
                <w:top w:val="nil"/>
                <w:left w:val="nil"/>
                <w:bottom w:val="nil"/>
                <w:right w:val="nil"/>
                <w:between w:val="nil"/>
              </w:pBdr>
              <w:spacing w:line="240" w:lineRule="auto"/>
              <w:rPr>
                <w:sz w:val="20"/>
                <w:szCs w:val="20"/>
              </w:rPr>
            </w:pPr>
          </w:p>
          <w:p w:rsidR="000B4A3C" w:rsidRDefault="000B4A3C" w:rsidP="00A4364A">
            <w:pPr>
              <w:widowControl w:val="0"/>
              <w:pBdr>
                <w:top w:val="nil"/>
                <w:left w:val="nil"/>
                <w:bottom w:val="nil"/>
                <w:right w:val="nil"/>
                <w:between w:val="nil"/>
              </w:pBdr>
              <w:spacing w:line="240" w:lineRule="auto"/>
              <w:rPr>
                <w:sz w:val="20"/>
                <w:szCs w:val="20"/>
              </w:rPr>
            </w:pPr>
          </w:p>
          <w:p w:rsidR="000B4A3C" w:rsidRDefault="000B4A3C" w:rsidP="00A4364A">
            <w:pPr>
              <w:widowControl w:val="0"/>
              <w:pBdr>
                <w:top w:val="nil"/>
                <w:left w:val="nil"/>
                <w:bottom w:val="nil"/>
                <w:right w:val="nil"/>
                <w:between w:val="nil"/>
              </w:pBdr>
              <w:spacing w:line="240" w:lineRule="auto"/>
              <w:rPr>
                <w:sz w:val="20"/>
                <w:szCs w:val="20"/>
              </w:rPr>
            </w:pPr>
          </w:p>
          <w:p w:rsidR="000B4A3C" w:rsidRDefault="000B4A3C"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b/>
                <w:sz w:val="20"/>
                <w:szCs w:val="20"/>
              </w:rPr>
            </w:pPr>
            <w:r>
              <w:rPr>
                <w:b/>
                <w:sz w:val="20"/>
                <w:szCs w:val="20"/>
              </w:rPr>
              <w:t>Cleaning</w:t>
            </w: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Thorough clean of the premises before opening to Centre users and staff.</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Frequent cleaning and disinfecting of high contact areas such as door handles, light switches etc, using appropriate cleaning products and methods.</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Regular, scheduled cleaning of toilet areas to be undertaken by all staff</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 xml:space="preserve">Whilst Centre is in use some doors will be propped open to avoid users touching door </w:t>
            </w:r>
            <w:r>
              <w:rPr>
                <w:sz w:val="20"/>
                <w:szCs w:val="20"/>
              </w:rPr>
              <w:lastRenderedPageBreak/>
              <w:t>handles etc.</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Regular cleaning schedule for toilets and “high touch” areas whilst Centre in use</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0B4A3C" w:rsidP="00A4364A">
            <w:pPr>
              <w:widowControl w:val="0"/>
              <w:pBdr>
                <w:top w:val="nil"/>
                <w:left w:val="nil"/>
                <w:bottom w:val="nil"/>
                <w:right w:val="nil"/>
                <w:between w:val="nil"/>
              </w:pBdr>
              <w:spacing w:line="240" w:lineRule="auto"/>
              <w:rPr>
                <w:sz w:val="20"/>
                <w:szCs w:val="20"/>
              </w:rPr>
            </w:pPr>
            <w:r>
              <w:rPr>
                <w:sz w:val="20"/>
                <w:szCs w:val="20"/>
              </w:rPr>
              <w:t>R</w:t>
            </w:r>
            <w:r w:rsidR="00190411">
              <w:rPr>
                <w:sz w:val="20"/>
                <w:szCs w:val="20"/>
              </w:rPr>
              <w:t>emove all soft furnishings.</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Improve cleaning protocols to include cleaning of surface followed by sanitising with viricid</w:t>
            </w:r>
            <w:r w:rsidR="000B4A3C">
              <w:rPr>
                <w:sz w:val="20"/>
                <w:szCs w:val="20"/>
              </w:rPr>
              <w:t>a</w:t>
            </w:r>
            <w:r>
              <w:rPr>
                <w:sz w:val="20"/>
                <w:szCs w:val="20"/>
              </w:rPr>
              <w:t>l disinfectant.</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Centre users who store equipment at the Centre will be responsible for cleaning and sanitising</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Centre users will be asked to sanitise toilet flushers and taps after use - equipment will be provided</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b/>
                <w:sz w:val="20"/>
                <w:szCs w:val="20"/>
              </w:rPr>
            </w:pPr>
            <w:r>
              <w:rPr>
                <w:b/>
                <w:sz w:val="20"/>
                <w:szCs w:val="20"/>
              </w:rPr>
              <w:t>Social Distancing</w:t>
            </w: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 xml:space="preserve">Reducing the number of people using an area to comply with the current 2m government advice </w:t>
            </w:r>
            <w:hyperlink r:id="rId8">
              <w:r>
                <w:rPr>
                  <w:color w:val="1155CC"/>
                  <w:sz w:val="20"/>
                  <w:szCs w:val="20"/>
                  <w:u w:val="single"/>
                </w:rPr>
                <w:t>https://www.gov.scot/coronavirus-covid-19/</w:t>
              </w:r>
            </w:hyperlink>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Only one staff member to work in the office at one time.  Working from home to continue to be the norm where possible.  Limit the sharing of any equipment.</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 xml:space="preserve">Conference calls to be used (where possible) instead of face to face meetings </w:t>
            </w: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 xml:space="preserve">Centre users to be advised the wearing of face masks/face coverings </w:t>
            </w:r>
            <w:r>
              <w:rPr>
                <w:sz w:val="20"/>
                <w:szCs w:val="20"/>
              </w:rPr>
              <w:lastRenderedPageBreak/>
              <w:t>mandatory within the Centre.</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Adapt maximum room capacities to take into account Covid-19 restrictions</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Removal of chairs from corridor areas to discourage congregation.</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Contactless bookings and payments to be encouraged</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One-way system to be introduced where possible.</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b/>
                <w:sz w:val="20"/>
                <w:szCs w:val="20"/>
              </w:rPr>
              <w:t>Traceability</w:t>
            </w:r>
            <w:r>
              <w:rPr>
                <w:sz w:val="20"/>
                <w:szCs w:val="20"/>
              </w:rPr>
              <w:t xml:space="preserve"> </w:t>
            </w:r>
          </w:p>
          <w:p w:rsidR="00190411" w:rsidRDefault="00CB40F0" w:rsidP="00A4364A">
            <w:pPr>
              <w:widowControl w:val="0"/>
              <w:pBdr>
                <w:top w:val="nil"/>
                <w:left w:val="nil"/>
                <w:bottom w:val="nil"/>
                <w:right w:val="nil"/>
                <w:between w:val="nil"/>
              </w:pBdr>
              <w:spacing w:line="240" w:lineRule="auto"/>
              <w:rPr>
                <w:sz w:val="20"/>
                <w:szCs w:val="20"/>
              </w:rPr>
            </w:pPr>
            <w:r>
              <w:rPr>
                <w:sz w:val="20"/>
                <w:szCs w:val="20"/>
              </w:rPr>
              <w:t>Cairngorm Business Partnership tracking app has been purchased and installed</w:t>
            </w:r>
          </w:p>
          <w:p w:rsidR="00190411" w:rsidRDefault="00236E2C" w:rsidP="00A4364A">
            <w:pPr>
              <w:widowControl w:val="0"/>
              <w:pBdr>
                <w:top w:val="nil"/>
                <w:left w:val="nil"/>
                <w:bottom w:val="nil"/>
                <w:right w:val="nil"/>
                <w:between w:val="nil"/>
              </w:pBdr>
              <w:spacing w:line="240" w:lineRule="auto"/>
              <w:rPr>
                <w:color w:val="1155CC"/>
                <w:sz w:val="20"/>
                <w:szCs w:val="20"/>
                <w:u w:val="single"/>
              </w:rPr>
            </w:pPr>
            <w:hyperlink r:id="rId9">
              <w:r w:rsidR="00190411">
                <w:rPr>
                  <w:color w:val="1155CC"/>
                  <w:sz w:val="20"/>
                  <w:szCs w:val="20"/>
                  <w:u w:val="single"/>
                </w:rPr>
                <w:t>https://www.gov.scot/publicat</w:t>
              </w:r>
              <w:r w:rsidR="00190411">
                <w:rPr>
                  <w:color w:val="1155CC"/>
                  <w:sz w:val="20"/>
                  <w:szCs w:val="20"/>
                  <w:u w:val="single"/>
                </w:rPr>
                <w:lastRenderedPageBreak/>
                <w:t>ions/coronavirus-covid-19-tourism-and-hospitality-sector-guidance/pages/collecting-customer-contact-details/?utm_source=Business+Database&amp;utm_campaign=12aae93cb4-EMAIL_CAMPAIGN_2020_07_08_08_56&amp;utm_medium=email&amp;utm_term=0_5008fd79ac-12aae93cb4-445017073</w:t>
              </w:r>
            </w:hyperlink>
            <w:r w:rsidR="00A13D05">
              <w:rPr>
                <w:color w:val="1155CC"/>
                <w:sz w:val="20"/>
                <w:szCs w:val="20"/>
                <w:u w:val="single"/>
              </w:rPr>
              <w:t xml:space="preserve"> </w:t>
            </w:r>
          </w:p>
          <w:p w:rsidR="00A13D05" w:rsidRDefault="00A13D05" w:rsidP="00A4364A">
            <w:pPr>
              <w:widowControl w:val="0"/>
              <w:pBdr>
                <w:top w:val="nil"/>
                <w:left w:val="nil"/>
                <w:bottom w:val="nil"/>
                <w:right w:val="nil"/>
                <w:between w:val="nil"/>
              </w:pBdr>
              <w:spacing w:line="240" w:lineRule="auto"/>
              <w:rPr>
                <w:color w:val="1155CC"/>
                <w:sz w:val="20"/>
                <w:szCs w:val="20"/>
                <w:u w:val="single"/>
              </w:rPr>
            </w:pPr>
          </w:p>
          <w:p w:rsidR="00A13D05" w:rsidRDefault="00A13D05" w:rsidP="00A13D05">
            <w:pPr>
              <w:widowControl w:val="0"/>
              <w:pBdr>
                <w:top w:val="nil"/>
                <w:left w:val="nil"/>
                <w:bottom w:val="nil"/>
                <w:right w:val="nil"/>
                <w:between w:val="nil"/>
              </w:pBdr>
              <w:spacing w:line="240" w:lineRule="auto"/>
              <w:rPr>
                <w:sz w:val="20"/>
                <w:szCs w:val="20"/>
              </w:rPr>
            </w:pPr>
            <w:r>
              <w:rPr>
                <w:sz w:val="20"/>
                <w:szCs w:val="20"/>
              </w:rPr>
              <w:t>Paper system al</w:t>
            </w:r>
            <w:r w:rsidR="00CB40F0">
              <w:rPr>
                <w:sz w:val="20"/>
                <w:szCs w:val="20"/>
              </w:rPr>
              <w:t>so required for anyone unable to use the app.</w:t>
            </w:r>
          </w:p>
          <w:p w:rsidR="00CB40F0" w:rsidRDefault="00CB40F0" w:rsidP="00A13D05">
            <w:pPr>
              <w:widowControl w:val="0"/>
              <w:pBdr>
                <w:top w:val="nil"/>
                <w:left w:val="nil"/>
                <w:bottom w:val="nil"/>
                <w:right w:val="nil"/>
                <w:between w:val="nil"/>
              </w:pBdr>
              <w:spacing w:line="240" w:lineRule="auto"/>
              <w:rPr>
                <w:sz w:val="20"/>
                <w:szCs w:val="20"/>
              </w:rPr>
            </w:pPr>
            <w:r>
              <w:rPr>
                <w:sz w:val="20"/>
                <w:szCs w:val="20"/>
              </w:rPr>
              <w:t>Group leaders will be responsible for taking all details of their attendees.</w:t>
            </w:r>
          </w:p>
          <w:p w:rsidR="00A13D05" w:rsidRPr="00A13D05" w:rsidRDefault="00A13D05" w:rsidP="00A4364A">
            <w:pPr>
              <w:widowControl w:val="0"/>
              <w:pBdr>
                <w:top w:val="nil"/>
                <w:left w:val="nil"/>
                <w:bottom w:val="nil"/>
                <w:right w:val="nil"/>
                <w:between w:val="nil"/>
              </w:pBdr>
              <w:spacing w:line="240" w:lineRule="auto"/>
              <w:rPr>
                <w:color w:val="000000" w:themeColor="text1"/>
                <w:sz w:val="20"/>
                <w:szCs w:val="20"/>
              </w:rPr>
            </w:pPr>
          </w:p>
        </w:tc>
        <w:tc>
          <w:tcPr>
            <w:tcW w:w="3510" w:type="dxa"/>
            <w:shd w:val="clear" w:color="auto" w:fill="auto"/>
            <w:tcMar>
              <w:top w:w="100" w:type="dxa"/>
              <w:left w:w="100" w:type="dxa"/>
              <w:bottom w:w="100" w:type="dxa"/>
              <w:right w:w="100" w:type="dxa"/>
            </w:tcMar>
          </w:tcPr>
          <w:p w:rsidR="00F92DEA" w:rsidRDefault="00F92DEA" w:rsidP="00A4364A">
            <w:pPr>
              <w:widowControl w:val="0"/>
              <w:pBdr>
                <w:top w:val="nil"/>
                <w:left w:val="nil"/>
                <w:bottom w:val="nil"/>
                <w:right w:val="nil"/>
                <w:between w:val="nil"/>
              </w:pBdr>
              <w:spacing w:line="240" w:lineRule="auto"/>
              <w:rPr>
                <w:sz w:val="20"/>
                <w:szCs w:val="20"/>
              </w:rPr>
            </w:pPr>
            <w:r>
              <w:rPr>
                <w:sz w:val="20"/>
                <w:szCs w:val="20"/>
              </w:rPr>
              <w:lastRenderedPageBreak/>
              <w:t xml:space="preserve">Automatic Hand Sanitizer at main entrance, all persons working in centre asked to comply with Covid-19 regulation and reminded of importance that no-one attend if they experience any symptoms – self-isolate and seek test.  In addition must agree to self-isolate if contacted by Test and Protect or is aware of having had contact with anyone showing symptoms but not yet </w:t>
            </w:r>
            <w:r w:rsidR="00F67F4F">
              <w:rPr>
                <w:sz w:val="20"/>
                <w:szCs w:val="20"/>
              </w:rPr>
              <w:t>had test results.</w:t>
            </w: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lastRenderedPageBreak/>
              <w:t xml:space="preserve">Poster advice will be continually updated in line with changing Government advice </w:t>
            </w:r>
            <w:hyperlink r:id="rId10">
              <w:r>
                <w:rPr>
                  <w:color w:val="1155CC"/>
                  <w:sz w:val="20"/>
                  <w:szCs w:val="20"/>
                  <w:u w:val="single"/>
                </w:rPr>
                <w:t>https://www.nhsinform.scot/illnesses-and-conditions/infections-and-poisoning/coronavirus-covid-19</w:t>
              </w:r>
            </w:hyperlink>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Line managers will offer support to staff who are affected by Covid-19 or has a family member affected.</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 xml:space="preserve">To reduce the spread of Coronavirus (Covid-19) all Centre users and staff </w:t>
            </w:r>
            <w:r>
              <w:rPr>
                <w:sz w:val="20"/>
                <w:szCs w:val="20"/>
              </w:rPr>
              <w:lastRenderedPageBreak/>
              <w:t xml:space="preserve">to be reminded of the public health advice </w:t>
            </w:r>
            <w:hyperlink r:id="rId11">
              <w:r>
                <w:rPr>
                  <w:color w:val="1155CC"/>
                  <w:sz w:val="20"/>
                  <w:szCs w:val="20"/>
                  <w:u w:val="single"/>
                </w:rPr>
                <w:t>https://www.nhsinform.scot/illnesses-and-conditions/infections-and-poisoning/coronavirus-covid-19</w:t>
              </w:r>
            </w:hyperlink>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 xml:space="preserve">Centre users and staff are regularly reminded to wash their hands for 20 seconds with water and soap, and the importance of properly drying hands.  Also reminders to catch coughs and sneezes in tissues - follow Catch It, Bin It, </w:t>
            </w:r>
            <w:proofErr w:type="gramStart"/>
            <w:r>
              <w:rPr>
                <w:sz w:val="20"/>
                <w:szCs w:val="20"/>
              </w:rPr>
              <w:t>Kill</w:t>
            </w:r>
            <w:proofErr w:type="gramEnd"/>
            <w:r>
              <w:rPr>
                <w:sz w:val="20"/>
                <w:szCs w:val="20"/>
              </w:rPr>
              <w:t xml:space="preserve"> It and avoid touching face, eyes, nose and mouth where possible.  Tissues will be made available throughout the building.</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 xml:space="preserve">Posters available for display </w:t>
            </w:r>
            <w:hyperlink r:id="rId12">
              <w:r>
                <w:rPr>
                  <w:color w:val="1155CC"/>
                  <w:sz w:val="20"/>
                  <w:szCs w:val="20"/>
                  <w:u w:val="single"/>
                </w:rPr>
                <w:t>https://www.nhsinform.scot/illnesses-and-conditions/infections-and-poisoning/coronavirus-covid-</w:t>
              </w:r>
              <w:r>
                <w:rPr>
                  <w:color w:val="1155CC"/>
                  <w:sz w:val="20"/>
                  <w:szCs w:val="20"/>
                  <w:u w:val="single"/>
                </w:rPr>
                <w:lastRenderedPageBreak/>
                <w:t>19/communications-toolkits-and-leaflets/coronavirus-covid-19-communications-toolkit</w:t>
              </w:r>
            </w:hyperlink>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Management checks to be put in place to ensure that the necessary procedures are being followed.</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Viricidal disinfectant meeting standard EN14476 must be used for surface cleaning</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Centre users and staff to be regularly reminded of the importance of social distancing</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 xml:space="preserve">Face coverings to be worn when 2m social distancing is not achievable </w:t>
            </w:r>
            <w:r w:rsidR="000B4A3C">
              <w:rPr>
                <w:sz w:val="20"/>
                <w:szCs w:val="20"/>
              </w:rPr>
              <w:t>and in all corridors/public areas of the Centre</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Cleaning of any shared equipment following use.</w:t>
            </w:r>
          </w:p>
        </w:tc>
        <w:tc>
          <w:tcPr>
            <w:tcW w:w="1575" w:type="dxa"/>
            <w:shd w:val="clear" w:color="auto" w:fill="auto"/>
            <w:tcMar>
              <w:top w:w="100" w:type="dxa"/>
              <w:left w:w="100" w:type="dxa"/>
              <w:bottom w:w="100" w:type="dxa"/>
              <w:right w:w="100" w:type="dxa"/>
            </w:tcMar>
          </w:tcPr>
          <w:p w:rsidR="00F92DEA" w:rsidRDefault="00F67F4F" w:rsidP="00A4364A">
            <w:pPr>
              <w:widowControl w:val="0"/>
              <w:pBdr>
                <w:top w:val="nil"/>
                <w:left w:val="nil"/>
                <w:bottom w:val="nil"/>
                <w:right w:val="nil"/>
                <w:between w:val="nil"/>
              </w:pBdr>
              <w:spacing w:line="240" w:lineRule="auto"/>
              <w:rPr>
                <w:sz w:val="20"/>
                <w:szCs w:val="20"/>
              </w:rPr>
            </w:pPr>
            <w:r>
              <w:rPr>
                <w:sz w:val="20"/>
                <w:szCs w:val="20"/>
              </w:rPr>
              <w:lastRenderedPageBreak/>
              <w:t xml:space="preserve">All users/ongoing </w:t>
            </w:r>
          </w:p>
          <w:p w:rsidR="00F92DEA" w:rsidRDefault="00F92DEA" w:rsidP="00A4364A">
            <w:pPr>
              <w:widowControl w:val="0"/>
              <w:pBdr>
                <w:top w:val="nil"/>
                <w:left w:val="nil"/>
                <w:bottom w:val="nil"/>
                <w:right w:val="nil"/>
                <w:between w:val="nil"/>
              </w:pBdr>
              <w:spacing w:line="240" w:lineRule="auto"/>
              <w:rPr>
                <w:sz w:val="20"/>
                <w:szCs w:val="20"/>
              </w:rPr>
            </w:pPr>
          </w:p>
          <w:p w:rsidR="00F92DEA" w:rsidRPr="00F67F4F" w:rsidRDefault="00F67F4F" w:rsidP="00F67F4F">
            <w:pPr>
              <w:widowControl w:val="0"/>
              <w:pBdr>
                <w:top w:val="nil"/>
                <w:left w:val="nil"/>
                <w:bottom w:val="nil"/>
                <w:right w:val="nil"/>
                <w:between w:val="nil"/>
              </w:pBdr>
              <w:spacing w:line="240" w:lineRule="auto"/>
              <w:rPr>
                <w:sz w:val="20"/>
                <w:szCs w:val="20"/>
              </w:rPr>
            </w:pPr>
            <w:r>
              <w:rPr>
                <w:sz w:val="20"/>
                <w:szCs w:val="20"/>
              </w:rPr>
              <w:t>Information to be passed to relevant parties by Claire Thom, Board Member.</w:t>
            </w: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lastRenderedPageBreak/>
              <w:t>Heather</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All staff</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All staff</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Office Staff</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Office/Board</w:t>
            </w:r>
          </w:p>
          <w:p w:rsidR="00190411" w:rsidRDefault="00190411" w:rsidP="00A4364A">
            <w:pPr>
              <w:widowControl w:val="0"/>
              <w:pBdr>
                <w:top w:val="nil"/>
                <w:left w:val="nil"/>
                <w:bottom w:val="nil"/>
                <w:right w:val="nil"/>
                <w:between w:val="nil"/>
              </w:pBdr>
              <w:spacing w:line="240" w:lineRule="auto"/>
              <w:rPr>
                <w:sz w:val="20"/>
                <w:szCs w:val="20"/>
              </w:rPr>
            </w:pPr>
          </w:p>
        </w:tc>
        <w:tc>
          <w:tcPr>
            <w:tcW w:w="1470" w:type="dxa"/>
            <w:shd w:val="clear" w:color="auto" w:fill="auto"/>
            <w:tcMar>
              <w:top w:w="100" w:type="dxa"/>
              <w:left w:w="100" w:type="dxa"/>
              <w:bottom w:w="100" w:type="dxa"/>
              <w:right w:w="100" w:type="dxa"/>
            </w:tcMar>
          </w:tcPr>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67F4F" w:rsidP="00A4364A">
            <w:pPr>
              <w:widowControl w:val="0"/>
              <w:pBdr>
                <w:top w:val="nil"/>
                <w:left w:val="nil"/>
                <w:bottom w:val="nil"/>
                <w:right w:val="nil"/>
                <w:between w:val="nil"/>
              </w:pBdr>
              <w:spacing w:line="240" w:lineRule="auto"/>
              <w:rPr>
                <w:sz w:val="20"/>
                <w:szCs w:val="20"/>
              </w:rPr>
            </w:pPr>
            <w:r>
              <w:rPr>
                <w:sz w:val="20"/>
                <w:szCs w:val="20"/>
              </w:rPr>
              <w:t>Ongoing</w:t>
            </w: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92DEA" w:rsidRDefault="00F92DEA" w:rsidP="00A4364A">
            <w:pPr>
              <w:widowControl w:val="0"/>
              <w:pBdr>
                <w:top w:val="nil"/>
                <w:left w:val="nil"/>
                <w:bottom w:val="nil"/>
                <w:right w:val="nil"/>
                <w:between w:val="nil"/>
              </w:pBdr>
              <w:spacing w:line="240" w:lineRule="auto"/>
              <w:rPr>
                <w:sz w:val="20"/>
                <w:szCs w:val="20"/>
              </w:rPr>
            </w:pPr>
          </w:p>
          <w:p w:rsidR="00F67F4F" w:rsidRDefault="00F67F4F" w:rsidP="00A4364A">
            <w:pPr>
              <w:widowControl w:val="0"/>
              <w:pBdr>
                <w:top w:val="nil"/>
                <w:left w:val="nil"/>
                <w:bottom w:val="nil"/>
                <w:right w:val="nil"/>
                <w:between w:val="nil"/>
              </w:pBdr>
              <w:spacing w:line="240" w:lineRule="auto"/>
              <w:rPr>
                <w:sz w:val="20"/>
                <w:szCs w:val="20"/>
              </w:rPr>
            </w:pPr>
          </w:p>
          <w:p w:rsidR="00F67F4F" w:rsidRDefault="00F67F4F" w:rsidP="00A4364A">
            <w:pPr>
              <w:widowControl w:val="0"/>
              <w:pBdr>
                <w:top w:val="nil"/>
                <w:left w:val="nil"/>
                <w:bottom w:val="nil"/>
                <w:right w:val="nil"/>
                <w:between w:val="nil"/>
              </w:pBdr>
              <w:spacing w:line="240" w:lineRule="auto"/>
              <w:rPr>
                <w:sz w:val="20"/>
                <w:szCs w:val="20"/>
              </w:rPr>
            </w:pPr>
          </w:p>
          <w:p w:rsidR="00F67F4F" w:rsidRDefault="00F67F4F" w:rsidP="00A4364A">
            <w:pPr>
              <w:widowControl w:val="0"/>
              <w:pBdr>
                <w:top w:val="nil"/>
                <w:left w:val="nil"/>
                <w:bottom w:val="nil"/>
                <w:right w:val="nil"/>
                <w:between w:val="nil"/>
              </w:pBdr>
              <w:spacing w:line="240" w:lineRule="auto"/>
              <w:rPr>
                <w:sz w:val="20"/>
                <w:szCs w:val="20"/>
              </w:rPr>
            </w:pPr>
          </w:p>
          <w:p w:rsidR="00F67F4F" w:rsidRDefault="00F67F4F" w:rsidP="00A4364A">
            <w:pPr>
              <w:widowControl w:val="0"/>
              <w:pBdr>
                <w:top w:val="nil"/>
                <w:left w:val="nil"/>
                <w:bottom w:val="nil"/>
                <w:right w:val="nil"/>
                <w:between w:val="nil"/>
              </w:pBdr>
              <w:spacing w:line="240" w:lineRule="auto"/>
              <w:rPr>
                <w:sz w:val="20"/>
                <w:szCs w:val="20"/>
              </w:rPr>
            </w:pPr>
          </w:p>
          <w:p w:rsidR="00F67F4F" w:rsidRDefault="00F67F4F" w:rsidP="00A4364A">
            <w:pPr>
              <w:widowControl w:val="0"/>
              <w:pBdr>
                <w:top w:val="nil"/>
                <w:left w:val="nil"/>
                <w:bottom w:val="nil"/>
                <w:right w:val="nil"/>
                <w:between w:val="nil"/>
              </w:pBdr>
              <w:spacing w:line="240" w:lineRule="auto"/>
              <w:rPr>
                <w:sz w:val="20"/>
                <w:szCs w:val="20"/>
              </w:rPr>
            </w:pPr>
          </w:p>
          <w:p w:rsidR="00190411" w:rsidRDefault="00CB40F0" w:rsidP="00A4364A">
            <w:pPr>
              <w:widowControl w:val="0"/>
              <w:pBdr>
                <w:top w:val="nil"/>
                <w:left w:val="nil"/>
                <w:bottom w:val="nil"/>
                <w:right w:val="nil"/>
                <w:between w:val="nil"/>
              </w:pBdr>
              <w:spacing w:line="240" w:lineRule="auto"/>
              <w:rPr>
                <w:sz w:val="20"/>
                <w:szCs w:val="20"/>
              </w:rPr>
            </w:pPr>
            <w:r>
              <w:rPr>
                <w:sz w:val="20"/>
                <w:szCs w:val="20"/>
              </w:rPr>
              <w:t>26</w:t>
            </w:r>
            <w:r w:rsidRPr="00CB40F0">
              <w:rPr>
                <w:sz w:val="20"/>
                <w:szCs w:val="20"/>
                <w:vertAlign w:val="superscript"/>
              </w:rPr>
              <w:t>th</w:t>
            </w:r>
            <w:r>
              <w:rPr>
                <w:sz w:val="20"/>
                <w:szCs w:val="20"/>
              </w:rPr>
              <w:t xml:space="preserve"> October</w:t>
            </w:r>
            <w:r w:rsidR="00190411">
              <w:rPr>
                <w:sz w:val="20"/>
                <w:szCs w:val="20"/>
              </w:rPr>
              <w:t xml:space="preserve"> </w:t>
            </w:r>
            <w:r w:rsidR="00190411">
              <w:rPr>
                <w:sz w:val="20"/>
                <w:szCs w:val="20"/>
              </w:rPr>
              <w:lastRenderedPageBreak/>
              <w:t>2020</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CB40F0" w:rsidRDefault="00CB40F0" w:rsidP="00A4364A">
            <w:pPr>
              <w:widowControl w:val="0"/>
              <w:pBdr>
                <w:top w:val="nil"/>
                <w:left w:val="nil"/>
                <w:bottom w:val="nil"/>
                <w:right w:val="nil"/>
                <w:between w:val="nil"/>
              </w:pBdr>
              <w:spacing w:line="240" w:lineRule="auto"/>
              <w:rPr>
                <w:sz w:val="20"/>
                <w:szCs w:val="20"/>
              </w:rPr>
            </w:pPr>
            <w:r>
              <w:rPr>
                <w:sz w:val="20"/>
                <w:szCs w:val="20"/>
              </w:rPr>
              <w:t>21</w:t>
            </w:r>
            <w:r w:rsidRPr="00CB40F0">
              <w:rPr>
                <w:sz w:val="20"/>
                <w:szCs w:val="20"/>
                <w:vertAlign w:val="superscript"/>
              </w:rPr>
              <w:t>st</w:t>
            </w:r>
          </w:p>
          <w:p w:rsidR="00190411" w:rsidRDefault="00CB40F0" w:rsidP="00A4364A">
            <w:pPr>
              <w:widowControl w:val="0"/>
              <w:pBdr>
                <w:top w:val="nil"/>
                <w:left w:val="nil"/>
                <w:bottom w:val="nil"/>
                <w:right w:val="nil"/>
                <w:between w:val="nil"/>
              </w:pBdr>
              <w:spacing w:line="240" w:lineRule="auto"/>
              <w:rPr>
                <w:sz w:val="20"/>
                <w:szCs w:val="20"/>
              </w:rPr>
            </w:pPr>
            <w:r>
              <w:rPr>
                <w:sz w:val="20"/>
                <w:szCs w:val="20"/>
              </w:rPr>
              <w:t>October</w:t>
            </w:r>
            <w:r w:rsidR="00190411">
              <w:rPr>
                <w:sz w:val="20"/>
                <w:szCs w:val="20"/>
              </w:rPr>
              <w:t xml:space="preserve"> 2020</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Ongoing</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r>
              <w:rPr>
                <w:sz w:val="20"/>
                <w:szCs w:val="20"/>
              </w:rPr>
              <w:t>Ongoing</w:t>
            </w: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p w:rsidR="00190411" w:rsidRDefault="00190411" w:rsidP="00A4364A">
            <w:pPr>
              <w:widowControl w:val="0"/>
              <w:pBdr>
                <w:top w:val="nil"/>
                <w:left w:val="nil"/>
                <w:bottom w:val="nil"/>
                <w:right w:val="nil"/>
                <w:between w:val="nil"/>
              </w:pBdr>
              <w:spacing w:line="240" w:lineRule="auto"/>
              <w:rPr>
                <w:sz w:val="20"/>
                <w:szCs w:val="20"/>
              </w:rPr>
            </w:pPr>
          </w:p>
        </w:tc>
        <w:tc>
          <w:tcPr>
            <w:tcW w:w="825" w:type="dxa"/>
            <w:shd w:val="clear" w:color="auto" w:fill="auto"/>
            <w:tcMar>
              <w:top w:w="100" w:type="dxa"/>
              <w:left w:w="100" w:type="dxa"/>
              <w:bottom w:w="100" w:type="dxa"/>
              <w:right w:w="100" w:type="dxa"/>
            </w:tcMar>
          </w:tcPr>
          <w:p w:rsidR="00190411" w:rsidRDefault="00190411" w:rsidP="00A4364A">
            <w:pPr>
              <w:widowControl w:val="0"/>
              <w:pBdr>
                <w:top w:val="nil"/>
                <w:left w:val="nil"/>
                <w:bottom w:val="nil"/>
                <w:right w:val="nil"/>
                <w:between w:val="nil"/>
              </w:pBdr>
              <w:spacing w:line="240" w:lineRule="auto"/>
              <w:rPr>
                <w:sz w:val="20"/>
                <w:szCs w:val="20"/>
              </w:rPr>
            </w:pPr>
          </w:p>
        </w:tc>
      </w:tr>
    </w:tbl>
    <w:p w:rsidR="005C6F42" w:rsidRPr="00190411" w:rsidRDefault="00AC6E00" w:rsidP="00190411"/>
    <w:sectPr w:rsidR="005C6F42" w:rsidRPr="00190411" w:rsidSect="00190411">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00" w:rsidRDefault="00AC6E00" w:rsidP="00190411">
      <w:pPr>
        <w:spacing w:line="240" w:lineRule="auto"/>
      </w:pPr>
      <w:r>
        <w:separator/>
      </w:r>
    </w:p>
  </w:endnote>
  <w:endnote w:type="continuationSeparator" w:id="0">
    <w:p w:rsidR="00AC6E00" w:rsidRDefault="00AC6E00" w:rsidP="001904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2" w:rsidRDefault="006B5E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2" w:rsidRDefault="006B5E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2" w:rsidRDefault="006B5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00" w:rsidRDefault="00AC6E00" w:rsidP="00190411">
      <w:pPr>
        <w:spacing w:line="240" w:lineRule="auto"/>
      </w:pPr>
      <w:r>
        <w:separator/>
      </w:r>
    </w:p>
  </w:footnote>
  <w:footnote w:type="continuationSeparator" w:id="0">
    <w:p w:rsidR="00AC6E00" w:rsidRDefault="00AC6E00" w:rsidP="001904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2" w:rsidRDefault="006B5E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11" w:rsidRDefault="00190411" w:rsidP="00CB40F0">
    <w:pPr>
      <w:pStyle w:val="Heading2"/>
      <w:keepNext w:val="0"/>
      <w:keepLines w:val="0"/>
      <w:spacing w:after="0"/>
      <w:rPr>
        <w:b/>
        <w:sz w:val="24"/>
        <w:szCs w:val="24"/>
      </w:rPr>
    </w:pPr>
    <w:r>
      <w:rPr>
        <w:b/>
        <w:noProof/>
        <w:sz w:val="24"/>
        <w:szCs w:val="24"/>
      </w:rPr>
      <w:drawing>
        <wp:inline distT="0" distB="0" distL="0" distR="0">
          <wp:extent cx="1476375" cy="886331"/>
          <wp:effectExtent l="0" t="0" r="0" b="952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3680" cy="896720"/>
                  </a:xfrm>
                  <a:prstGeom prst="rect">
                    <a:avLst/>
                  </a:prstGeom>
                </pic:spPr>
              </pic:pic>
            </a:graphicData>
          </a:graphic>
        </wp:inline>
      </w:drawing>
    </w:r>
    <w:r w:rsidR="006B5EB2">
      <w:rPr>
        <w:b/>
        <w:sz w:val="24"/>
        <w:szCs w:val="24"/>
      </w:rPr>
      <w:tab/>
    </w:r>
    <w:r w:rsidR="006B5EB2">
      <w:rPr>
        <w:b/>
        <w:sz w:val="24"/>
        <w:szCs w:val="24"/>
      </w:rPr>
      <w:tab/>
    </w:r>
    <w:r w:rsidR="006B5EB2">
      <w:rPr>
        <w:b/>
        <w:sz w:val="24"/>
        <w:szCs w:val="24"/>
      </w:rPr>
      <w:tab/>
    </w:r>
    <w:r w:rsidR="006B5EB2">
      <w:rPr>
        <w:b/>
        <w:sz w:val="24"/>
        <w:szCs w:val="24"/>
      </w:rPr>
      <w:tab/>
      <w:t xml:space="preserve"> </w:t>
    </w:r>
    <w:proofErr w:type="spellStart"/>
    <w:r w:rsidR="006B5EB2">
      <w:rPr>
        <w:b/>
        <w:sz w:val="24"/>
        <w:szCs w:val="24"/>
      </w:rPr>
      <w:t>Covid</w:t>
    </w:r>
    <w:proofErr w:type="spellEnd"/>
    <w:r w:rsidR="006B5EB2">
      <w:rPr>
        <w:b/>
        <w:sz w:val="24"/>
        <w:szCs w:val="24"/>
      </w:rPr>
      <w:t xml:space="preserve"> Risk Assessment </w:t>
    </w:r>
  </w:p>
  <w:p w:rsidR="00190411" w:rsidRDefault="00190411" w:rsidP="00CB40F0">
    <w:pPr>
      <w:pStyle w:val="Heading2"/>
      <w:keepNext w:val="0"/>
      <w:keepLines w:val="0"/>
      <w:spacing w:after="0" w:line="240" w:lineRule="auto"/>
      <w:rPr>
        <w:b/>
        <w:sz w:val="24"/>
        <w:szCs w:val="24"/>
      </w:rPr>
    </w:pPr>
    <w:bookmarkStart w:id="1" w:name="_dii40rai88sx" w:colFirst="0" w:colLast="0"/>
    <w:bookmarkEnd w:id="1"/>
    <w:r>
      <w:rPr>
        <w:b/>
        <w:sz w:val="24"/>
        <w:szCs w:val="24"/>
      </w:rPr>
      <w:t xml:space="preserve">Company name:   Grantown YMCA Community Centre                      </w:t>
    </w:r>
    <w:r>
      <w:rPr>
        <w:b/>
        <w:sz w:val="24"/>
        <w:szCs w:val="24"/>
      </w:rPr>
      <w:tab/>
      <w:t>Assessment</w:t>
    </w:r>
    <w:r w:rsidR="005152F6">
      <w:rPr>
        <w:b/>
        <w:sz w:val="24"/>
        <w:szCs w:val="24"/>
      </w:rPr>
      <w:t xml:space="preserve"> carried out by:  Claire Thom</w:t>
    </w:r>
  </w:p>
  <w:p w:rsidR="00190411" w:rsidRDefault="005152F6" w:rsidP="00CB40F0">
    <w:pPr>
      <w:pStyle w:val="Heading2"/>
      <w:keepNext w:val="0"/>
      <w:keepLines w:val="0"/>
      <w:spacing w:after="0" w:line="240" w:lineRule="auto"/>
      <w:rPr>
        <w:b/>
        <w:sz w:val="24"/>
        <w:szCs w:val="24"/>
      </w:rPr>
    </w:pPr>
    <w:bookmarkStart w:id="2" w:name="_tdwp1ajr0g7u" w:colFirst="0" w:colLast="0"/>
    <w:bookmarkEnd w:id="2"/>
    <w:r>
      <w:rPr>
        <w:b/>
        <w:sz w:val="24"/>
        <w:szCs w:val="24"/>
      </w:rPr>
      <w:t xml:space="preserve">Date of next review:   </w:t>
    </w:r>
    <w:r>
      <w:rPr>
        <w:b/>
        <w:sz w:val="24"/>
        <w:szCs w:val="24"/>
      </w:rPr>
      <w:tab/>
      <w:t>12th February</w:t>
    </w:r>
    <w:r w:rsidR="006B5EB2">
      <w:rPr>
        <w:b/>
        <w:sz w:val="24"/>
        <w:szCs w:val="24"/>
      </w:rPr>
      <w:t xml:space="preserve"> </w:t>
    </w:r>
    <w:r>
      <w:rPr>
        <w:b/>
        <w:sz w:val="24"/>
        <w:szCs w:val="24"/>
      </w:rPr>
      <w:t>2021</w:t>
    </w:r>
    <w:r w:rsidR="00190411">
      <w:rPr>
        <w:b/>
        <w:sz w:val="24"/>
        <w:szCs w:val="24"/>
      </w:rPr>
      <w:tab/>
      <w:t xml:space="preserve">    </w:t>
    </w:r>
    <w:r w:rsidR="00190411">
      <w:rPr>
        <w:b/>
        <w:sz w:val="24"/>
        <w:szCs w:val="24"/>
      </w:rPr>
      <w:tab/>
    </w:r>
    <w:r w:rsidR="00190411">
      <w:rPr>
        <w:b/>
        <w:sz w:val="24"/>
        <w:szCs w:val="24"/>
      </w:rPr>
      <w:tab/>
      <w:t xml:space="preserve">          Date assessment was carried out:  6</w:t>
    </w:r>
    <w:r w:rsidR="00190411" w:rsidRPr="00C75289">
      <w:rPr>
        <w:b/>
        <w:sz w:val="24"/>
        <w:szCs w:val="24"/>
        <w:vertAlign w:val="superscript"/>
      </w:rPr>
      <w:t>th</w:t>
    </w:r>
    <w:r w:rsidR="00190411">
      <w:rPr>
        <w:b/>
        <w:sz w:val="24"/>
        <w:szCs w:val="24"/>
      </w:rPr>
      <w:t xml:space="preserve"> August 2020 </w:t>
    </w:r>
    <w:r w:rsidR="00190411">
      <w:rPr>
        <w:b/>
        <w:sz w:val="24"/>
        <w:szCs w:val="24"/>
      </w:rPr>
      <w:tab/>
    </w:r>
    <w:r w:rsidR="00190411">
      <w:rPr>
        <w:b/>
        <w:sz w:val="24"/>
        <w:szCs w:val="24"/>
      </w:rPr>
      <w:tab/>
    </w:r>
    <w:r w:rsidR="00190411">
      <w:rPr>
        <w:b/>
        <w:sz w:val="24"/>
        <w:szCs w:val="24"/>
      </w:rPr>
      <w:tab/>
    </w:r>
    <w:r w:rsidR="00190411">
      <w:rPr>
        <w:b/>
        <w:sz w:val="24"/>
        <w:szCs w:val="24"/>
      </w:rPr>
      <w:tab/>
    </w:r>
    <w:r w:rsidR="00190411">
      <w:rPr>
        <w:b/>
        <w:sz w:val="24"/>
        <w:szCs w:val="24"/>
      </w:rPr>
      <w:tab/>
    </w:r>
    <w:r w:rsidR="00190411">
      <w:rPr>
        <w:b/>
        <w:sz w:val="24"/>
        <w:szCs w:val="24"/>
      </w:rPr>
      <w:tab/>
    </w:r>
    <w:r w:rsidR="00190411">
      <w:rPr>
        <w:b/>
        <w:sz w:val="24"/>
        <w:szCs w:val="24"/>
      </w:rPr>
      <w:tab/>
    </w:r>
    <w:r w:rsidR="00190411">
      <w:rPr>
        <w:b/>
        <w:sz w:val="24"/>
        <w:szCs w:val="24"/>
      </w:rPr>
      <w:tab/>
    </w:r>
    <w:r w:rsidR="00190411">
      <w:rPr>
        <w:b/>
        <w:sz w:val="24"/>
        <w:szCs w:val="24"/>
      </w:rPr>
      <w:tab/>
    </w:r>
    <w:r w:rsidR="00190411">
      <w:rPr>
        <w:b/>
        <w:sz w:val="24"/>
        <w:szCs w:val="24"/>
      </w:rPr>
      <w:tab/>
    </w:r>
    <w:r w:rsidR="00CB40F0">
      <w:rPr>
        <w:b/>
        <w:sz w:val="24"/>
        <w:szCs w:val="24"/>
      </w:rPr>
      <w:tab/>
    </w:r>
    <w:proofErr w:type="gramStart"/>
    <w:r w:rsidR="00190411">
      <w:rPr>
        <w:b/>
        <w:sz w:val="24"/>
        <w:szCs w:val="24"/>
      </w:rPr>
      <w:t>Reviewed</w:t>
    </w:r>
    <w:proofErr w:type="gramEnd"/>
    <w:r w:rsidR="00190411">
      <w:rPr>
        <w:b/>
        <w:sz w:val="24"/>
        <w:szCs w:val="24"/>
      </w:rPr>
      <w:t>: 16</w:t>
    </w:r>
    <w:r w:rsidR="00190411" w:rsidRPr="00327414">
      <w:rPr>
        <w:b/>
        <w:sz w:val="24"/>
        <w:szCs w:val="24"/>
        <w:vertAlign w:val="superscript"/>
      </w:rPr>
      <w:t>th</w:t>
    </w:r>
    <w:r w:rsidR="00190411">
      <w:rPr>
        <w:b/>
        <w:sz w:val="24"/>
        <w:szCs w:val="24"/>
      </w:rPr>
      <w:t xml:space="preserve"> September 2020 (Heather Fraser) </w:t>
    </w:r>
  </w:p>
  <w:p w:rsidR="00CB40F0" w:rsidRDefault="00CB40F0" w:rsidP="00CB40F0">
    <w:pPr>
      <w:rPr>
        <w:b/>
        <w:bCs/>
      </w:rPr>
    </w:pPr>
    <w:r>
      <w:tab/>
    </w:r>
    <w:r>
      <w:tab/>
    </w:r>
    <w:r>
      <w:tab/>
    </w:r>
    <w:r>
      <w:tab/>
    </w:r>
    <w:r>
      <w:tab/>
    </w:r>
    <w:r>
      <w:tab/>
    </w:r>
    <w:r>
      <w:tab/>
    </w:r>
    <w:r>
      <w:tab/>
    </w:r>
    <w:r>
      <w:tab/>
    </w:r>
    <w:r>
      <w:tab/>
    </w:r>
    <w:r w:rsidR="005152F6">
      <w:tab/>
    </w:r>
    <w:r w:rsidRPr="00CB40F0">
      <w:rPr>
        <w:b/>
        <w:bCs/>
      </w:rPr>
      <w:t>Reviewed:  15</w:t>
    </w:r>
    <w:r w:rsidRPr="00CB40F0">
      <w:rPr>
        <w:b/>
        <w:bCs/>
        <w:vertAlign w:val="superscript"/>
      </w:rPr>
      <w:t>th</w:t>
    </w:r>
    <w:r w:rsidR="005152F6">
      <w:rPr>
        <w:b/>
        <w:bCs/>
      </w:rPr>
      <w:t xml:space="preserve"> October 2020 (Heather Fraser)</w:t>
    </w:r>
  </w:p>
  <w:p w:rsidR="005152F6" w:rsidRPr="00CB40F0" w:rsidRDefault="005152F6" w:rsidP="00CB40F0">
    <w:pPr>
      <w:rPr>
        <w:b/>
        <w:bCs/>
      </w:rPr>
    </w:pPr>
    <w:r>
      <w:rPr>
        <w:b/>
        <w:bCs/>
      </w:rPr>
      <w:t xml:space="preserve">                                                                                                                     </w:t>
    </w:r>
    <w:r>
      <w:rPr>
        <w:b/>
        <w:bCs/>
      </w:rPr>
      <w:tab/>
    </w:r>
    <w:r>
      <w:rPr>
        <w:b/>
        <w:bCs/>
      </w:rPr>
      <w:tab/>
      <w:t xml:space="preserve"> Reviewed: 11</w:t>
    </w:r>
    <w:r w:rsidRPr="005152F6">
      <w:rPr>
        <w:b/>
        <w:bCs/>
        <w:vertAlign w:val="superscript"/>
      </w:rPr>
      <w:t>th</w:t>
    </w:r>
    <w:r>
      <w:rPr>
        <w:b/>
        <w:bCs/>
      </w:rPr>
      <w:t xml:space="preserve"> January 2021 (Claire Thom)</w:t>
    </w:r>
  </w:p>
  <w:p w:rsidR="00190411" w:rsidRDefault="00190411" w:rsidP="00CB4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2" w:rsidRDefault="006B5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0715D"/>
    <w:multiLevelType w:val="hybridMultilevel"/>
    <w:tmpl w:val="1BCE2AFE"/>
    <w:lvl w:ilvl="0" w:tplc="E4C4E06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340004"/>
    <w:multiLevelType w:val="multilevel"/>
    <w:tmpl w:val="74F2E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90411"/>
    <w:rsid w:val="000B4A3C"/>
    <w:rsid w:val="00190411"/>
    <w:rsid w:val="001B320B"/>
    <w:rsid w:val="00236E2C"/>
    <w:rsid w:val="00255B17"/>
    <w:rsid w:val="002B24CC"/>
    <w:rsid w:val="00454D29"/>
    <w:rsid w:val="004C0D60"/>
    <w:rsid w:val="005152F6"/>
    <w:rsid w:val="006B5EB2"/>
    <w:rsid w:val="006D4D15"/>
    <w:rsid w:val="00704DE9"/>
    <w:rsid w:val="00852BB3"/>
    <w:rsid w:val="008E3A59"/>
    <w:rsid w:val="00916F20"/>
    <w:rsid w:val="009E1B3C"/>
    <w:rsid w:val="00A13D05"/>
    <w:rsid w:val="00AC6E00"/>
    <w:rsid w:val="00B42E65"/>
    <w:rsid w:val="00BE0F88"/>
    <w:rsid w:val="00C70DB0"/>
    <w:rsid w:val="00CB40F0"/>
    <w:rsid w:val="00CB43ED"/>
    <w:rsid w:val="00F67F4F"/>
    <w:rsid w:val="00F92D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11"/>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C70D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0411"/>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411"/>
    <w:pPr>
      <w:tabs>
        <w:tab w:val="center" w:pos="4513"/>
        <w:tab w:val="right" w:pos="9026"/>
      </w:tabs>
      <w:spacing w:line="240" w:lineRule="auto"/>
    </w:pPr>
  </w:style>
  <w:style w:type="character" w:customStyle="1" w:styleId="HeaderChar">
    <w:name w:val="Header Char"/>
    <w:basedOn w:val="DefaultParagraphFont"/>
    <w:link w:val="Header"/>
    <w:uiPriority w:val="99"/>
    <w:rsid w:val="00190411"/>
    <w:rPr>
      <w:rFonts w:ascii="Arial" w:eastAsia="Arial" w:hAnsi="Arial" w:cs="Arial"/>
      <w:lang w:eastAsia="en-GB"/>
    </w:rPr>
  </w:style>
  <w:style w:type="paragraph" w:styleId="Footer">
    <w:name w:val="footer"/>
    <w:basedOn w:val="Normal"/>
    <w:link w:val="FooterChar"/>
    <w:uiPriority w:val="99"/>
    <w:unhideWhenUsed/>
    <w:rsid w:val="00190411"/>
    <w:pPr>
      <w:tabs>
        <w:tab w:val="center" w:pos="4513"/>
        <w:tab w:val="right" w:pos="9026"/>
      </w:tabs>
      <w:spacing w:line="240" w:lineRule="auto"/>
    </w:pPr>
  </w:style>
  <w:style w:type="character" w:customStyle="1" w:styleId="FooterChar">
    <w:name w:val="Footer Char"/>
    <w:basedOn w:val="DefaultParagraphFont"/>
    <w:link w:val="Footer"/>
    <w:uiPriority w:val="99"/>
    <w:rsid w:val="00190411"/>
    <w:rPr>
      <w:rFonts w:ascii="Arial" w:eastAsia="Arial" w:hAnsi="Arial" w:cs="Arial"/>
      <w:lang w:eastAsia="en-GB"/>
    </w:rPr>
  </w:style>
  <w:style w:type="character" w:customStyle="1" w:styleId="Heading2Char">
    <w:name w:val="Heading 2 Char"/>
    <w:basedOn w:val="DefaultParagraphFont"/>
    <w:link w:val="Heading2"/>
    <w:uiPriority w:val="9"/>
    <w:rsid w:val="00190411"/>
    <w:rPr>
      <w:rFonts w:ascii="Arial" w:eastAsia="Arial" w:hAnsi="Arial" w:cs="Arial"/>
      <w:sz w:val="32"/>
      <w:szCs w:val="32"/>
      <w:lang w:eastAsia="en-GB"/>
    </w:rPr>
  </w:style>
  <w:style w:type="paragraph" w:styleId="BalloonText">
    <w:name w:val="Balloon Text"/>
    <w:basedOn w:val="Normal"/>
    <w:link w:val="BalloonTextChar"/>
    <w:uiPriority w:val="99"/>
    <w:semiHidden/>
    <w:unhideWhenUsed/>
    <w:rsid w:val="009E1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3C"/>
    <w:rPr>
      <w:rFonts w:ascii="Tahoma" w:eastAsia="Arial" w:hAnsi="Tahoma" w:cs="Tahoma"/>
      <w:sz w:val="16"/>
      <w:szCs w:val="16"/>
      <w:lang w:eastAsia="en-GB"/>
    </w:rPr>
  </w:style>
  <w:style w:type="paragraph" w:styleId="ListParagraph">
    <w:name w:val="List Paragraph"/>
    <w:basedOn w:val="Normal"/>
    <w:uiPriority w:val="34"/>
    <w:qFormat/>
    <w:rsid w:val="00F67F4F"/>
    <w:pPr>
      <w:ind w:left="720"/>
      <w:contextualSpacing/>
    </w:pPr>
  </w:style>
  <w:style w:type="character" w:customStyle="1" w:styleId="Heading1Char">
    <w:name w:val="Heading 1 Char"/>
    <w:basedOn w:val="DefaultParagraphFont"/>
    <w:link w:val="Heading1"/>
    <w:uiPriority w:val="9"/>
    <w:rsid w:val="00C70DB0"/>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ronavirus-covid-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inform.scot/illnesses-and-conditions/infections-and-poisoning/coronavirus-covid-19/communications-toolkits-and-leaflets/coronavirus-covid-19-communications-toolk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inform.scot/illnesses-and-conditions/infections-and-poisoning/coronavirus-covid-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sinform.scot/illnesses-and-conditions/infections-and-poisoning/coronavirus-covid-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publications/coronavirus-covid-19-tourism-and-hospitality-sector-guidance/pages/collecting-customer-contact-details/?utm_source=Business+Database&amp;utm_campaign=12aae93cb4-EMAIL_CAMPAIGN_2020_07_08_08_56&amp;utm_medium=email&amp;utm_term=0_5008fd79ac-12aae93cb4-44501707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9936-998F-4E59-8327-912F624A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Fraser</dc:creator>
  <cp:lastModifiedBy>Thom</cp:lastModifiedBy>
  <cp:revision>2</cp:revision>
  <dcterms:created xsi:type="dcterms:W3CDTF">2021-01-11T19:36:00Z</dcterms:created>
  <dcterms:modified xsi:type="dcterms:W3CDTF">2021-01-11T19:36:00Z</dcterms:modified>
</cp:coreProperties>
</file>